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3A" w:rsidRDefault="00DF013A" w:rsidP="00DF013A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>For email dissemination</w:t>
      </w:r>
    </w:p>
    <w:p w:rsidR="00DF013A" w:rsidRDefault="00DF013A" w:rsidP="00A4029A">
      <w:pPr>
        <w:rPr>
          <w:b/>
          <w:szCs w:val="20"/>
        </w:rPr>
      </w:pPr>
    </w:p>
    <w:p w:rsidR="00DF013A" w:rsidRDefault="00DF013A" w:rsidP="00A4029A">
      <w:pPr>
        <w:rPr>
          <w:b/>
          <w:szCs w:val="20"/>
        </w:rPr>
      </w:pPr>
    </w:p>
    <w:p w:rsidR="006F08A2" w:rsidRDefault="006F08A2" w:rsidP="00A4029A">
      <w:pPr>
        <w:rPr>
          <w:b/>
          <w:szCs w:val="20"/>
        </w:rPr>
      </w:pPr>
      <w:r w:rsidRPr="006F08A2">
        <w:rPr>
          <w:b/>
          <w:szCs w:val="20"/>
        </w:rPr>
        <w:t>Apply for a Swiss Government Excellence Scholarship</w:t>
      </w:r>
    </w:p>
    <w:p w:rsidR="006F08A2" w:rsidRDefault="006F08A2" w:rsidP="00A4029A">
      <w:pPr>
        <w:rPr>
          <w:b/>
          <w:szCs w:val="20"/>
        </w:rPr>
      </w:pPr>
    </w:p>
    <w:p w:rsidR="00895C7A" w:rsidRPr="006F08A2" w:rsidRDefault="006F08A2" w:rsidP="00A4029A">
      <w:pPr>
        <w:rPr>
          <w:b/>
          <w:szCs w:val="20"/>
        </w:rPr>
      </w:pPr>
      <w:r>
        <w:rPr>
          <w:b/>
          <w:szCs w:val="20"/>
        </w:rPr>
        <w:t xml:space="preserve">Call for </w:t>
      </w:r>
      <w:r w:rsidR="009820DD">
        <w:rPr>
          <w:b/>
          <w:szCs w:val="20"/>
        </w:rPr>
        <w:t xml:space="preserve">citizens of South Africa, Botswana, Lesotho, the Kingdom of Eswatini, Namibia and Mauritius </w:t>
      </w:r>
      <w:r w:rsidR="00C63D26">
        <w:rPr>
          <w:b/>
          <w:szCs w:val="20"/>
        </w:rPr>
        <w:t>is open until 15 December 2021</w:t>
      </w:r>
      <w:r>
        <w:rPr>
          <w:b/>
          <w:szCs w:val="20"/>
        </w:rPr>
        <w:t xml:space="preserve">. </w:t>
      </w:r>
    </w:p>
    <w:p w:rsidR="006F08A2" w:rsidRDefault="006F08A2" w:rsidP="006F08A2">
      <w:pPr>
        <w:jc w:val="both"/>
        <w:rPr>
          <w:szCs w:val="20"/>
        </w:rPr>
      </w:pPr>
    </w:p>
    <w:p w:rsidR="006F08A2" w:rsidRDefault="00BB5892" w:rsidP="006F08A2">
      <w:pPr>
        <w:jc w:val="both"/>
        <w:rPr>
          <w:szCs w:val="20"/>
        </w:rPr>
      </w:pPr>
      <w:r w:rsidRPr="00BB5892">
        <w:rPr>
          <w:szCs w:val="20"/>
        </w:rPr>
        <w:t>The Swiss Government Excellence Scholarships are aimed at young researchers from abroad who have com</w:t>
      </w:r>
      <w:r w:rsidR="006F08A2">
        <w:rPr>
          <w:szCs w:val="20"/>
        </w:rPr>
        <w:t>pleted a master’s degree or PhD.</w:t>
      </w:r>
    </w:p>
    <w:p w:rsidR="006F08A2" w:rsidRPr="00BB5892" w:rsidRDefault="006F08A2" w:rsidP="006F08A2">
      <w:pPr>
        <w:jc w:val="both"/>
        <w:rPr>
          <w:szCs w:val="20"/>
        </w:rPr>
      </w:pPr>
    </w:p>
    <w:p w:rsidR="00BB5892" w:rsidRPr="00BB5892" w:rsidRDefault="009820DD" w:rsidP="006F08A2">
      <w:pPr>
        <w:jc w:val="both"/>
        <w:rPr>
          <w:szCs w:val="20"/>
        </w:rPr>
      </w:pPr>
      <w:r>
        <w:rPr>
          <w:szCs w:val="20"/>
        </w:rPr>
        <w:t>T</w:t>
      </w:r>
      <w:r w:rsidR="00BB5892" w:rsidRPr="00BB5892">
        <w:rPr>
          <w:szCs w:val="20"/>
        </w:rPr>
        <w:t>hree different types of</w:t>
      </w:r>
      <w:r w:rsidR="006F08A2">
        <w:rPr>
          <w:szCs w:val="20"/>
        </w:rPr>
        <w:t xml:space="preserve"> fully funded</w:t>
      </w:r>
      <w:r w:rsidR="00BB5892" w:rsidRPr="00BB5892">
        <w:rPr>
          <w:szCs w:val="20"/>
        </w:rPr>
        <w:t xml:space="preserve"> scholarships are of</w:t>
      </w:r>
      <w:r w:rsidR="00C63D26">
        <w:rPr>
          <w:szCs w:val="20"/>
        </w:rPr>
        <w:t>fered starting in September 2022</w:t>
      </w:r>
      <w:r w:rsidR="006F08A2">
        <w:rPr>
          <w:szCs w:val="20"/>
        </w:rPr>
        <w:t xml:space="preserve"> in all academic fields</w:t>
      </w:r>
      <w:r w:rsidR="00BB5892" w:rsidRPr="00BB5892">
        <w:rPr>
          <w:szCs w:val="20"/>
        </w:rPr>
        <w:t xml:space="preserve">: </w:t>
      </w:r>
    </w:p>
    <w:p w:rsidR="00BB5892" w:rsidRPr="00BB5892" w:rsidRDefault="00BB5892" w:rsidP="006F08A2">
      <w:pPr>
        <w:jc w:val="both"/>
        <w:rPr>
          <w:szCs w:val="20"/>
        </w:rPr>
      </w:pPr>
      <w:r w:rsidRPr="00BB5892">
        <w:rPr>
          <w:szCs w:val="20"/>
        </w:rPr>
        <w:t xml:space="preserve"> </w:t>
      </w:r>
    </w:p>
    <w:p w:rsidR="00BB5892" w:rsidRPr="006F08A2" w:rsidRDefault="00BB5892" w:rsidP="006F08A2">
      <w:pPr>
        <w:pStyle w:val="ListParagraph"/>
        <w:numPr>
          <w:ilvl w:val="0"/>
          <w:numId w:val="9"/>
        </w:numPr>
        <w:jc w:val="both"/>
        <w:rPr>
          <w:b/>
          <w:szCs w:val="20"/>
        </w:rPr>
      </w:pPr>
      <w:r w:rsidRPr="006F08A2">
        <w:rPr>
          <w:b/>
          <w:szCs w:val="20"/>
        </w:rPr>
        <w:t>PhD Scholarships</w:t>
      </w:r>
    </w:p>
    <w:p w:rsidR="00BB5892" w:rsidRDefault="00BB5892" w:rsidP="006F08A2">
      <w:pPr>
        <w:pStyle w:val="ListParagraph"/>
        <w:numPr>
          <w:ilvl w:val="0"/>
          <w:numId w:val="15"/>
        </w:numPr>
        <w:jc w:val="both"/>
        <w:rPr>
          <w:szCs w:val="20"/>
        </w:rPr>
      </w:pPr>
      <w:r w:rsidRPr="006F08A2">
        <w:rPr>
          <w:szCs w:val="20"/>
        </w:rPr>
        <w:t>The scholarship is valid for 12 months and renewable for a maximum of 3 years</w:t>
      </w:r>
    </w:p>
    <w:p w:rsidR="006F08A2" w:rsidRPr="006F08A2" w:rsidRDefault="006F08A2" w:rsidP="006F08A2">
      <w:pPr>
        <w:pStyle w:val="ListParagraph"/>
        <w:numPr>
          <w:ilvl w:val="0"/>
          <w:numId w:val="15"/>
        </w:numPr>
        <w:jc w:val="both"/>
        <w:rPr>
          <w:szCs w:val="20"/>
        </w:rPr>
      </w:pPr>
      <w:r w:rsidRPr="006F08A2">
        <w:rPr>
          <w:szCs w:val="20"/>
        </w:rPr>
        <w:t>Applicants should have a Master’s degree or equivalent University degree recognized by a Swiss University.</w:t>
      </w:r>
    </w:p>
    <w:p w:rsidR="00BB5892" w:rsidRPr="006F08A2" w:rsidRDefault="00BB5892" w:rsidP="006F08A2">
      <w:pPr>
        <w:pStyle w:val="ListParagraph"/>
        <w:numPr>
          <w:ilvl w:val="0"/>
          <w:numId w:val="15"/>
        </w:numPr>
        <w:jc w:val="both"/>
        <w:rPr>
          <w:szCs w:val="20"/>
        </w:rPr>
      </w:pPr>
      <w:r w:rsidRPr="006F08A2">
        <w:rPr>
          <w:szCs w:val="20"/>
        </w:rPr>
        <w:t>The applicant must not be older than 35 years at the time of application</w:t>
      </w:r>
      <w:r w:rsidR="00C63D26">
        <w:rPr>
          <w:szCs w:val="20"/>
        </w:rPr>
        <w:t xml:space="preserve"> (born after 31 December 1986)</w:t>
      </w:r>
    </w:p>
    <w:p w:rsidR="00BB5892" w:rsidRPr="006F08A2" w:rsidRDefault="00BB5892" w:rsidP="006F08A2">
      <w:pPr>
        <w:jc w:val="both"/>
        <w:rPr>
          <w:szCs w:val="20"/>
        </w:rPr>
      </w:pPr>
    </w:p>
    <w:p w:rsidR="00BB5892" w:rsidRPr="006F08A2" w:rsidRDefault="00BB5892" w:rsidP="006F08A2">
      <w:pPr>
        <w:pStyle w:val="ListParagraph"/>
        <w:numPr>
          <w:ilvl w:val="0"/>
          <w:numId w:val="9"/>
        </w:numPr>
        <w:jc w:val="both"/>
        <w:rPr>
          <w:b/>
          <w:szCs w:val="20"/>
        </w:rPr>
      </w:pPr>
      <w:r w:rsidRPr="006F08A2">
        <w:rPr>
          <w:szCs w:val="20"/>
        </w:rPr>
        <w:t xml:space="preserve">  </w:t>
      </w:r>
      <w:r w:rsidRPr="006F08A2">
        <w:rPr>
          <w:b/>
          <w:szCs w:val="20"/>
        </w:rPr>
        <w:t>Postdoctoral Scholarships</w:t>
      </w:r>
    </w:p>
    <w:p w:rsidR="00BB5892" w:rsidRDefault="00BB5892" w:rsidP="006F08A2">
      <w:pPr>
        <w:pStyle w:val="ListParagraph"/>
        <w:numPr>
          <w:ilvl w:val="0"/>
          <w:numId w:val="18"/>
        </w:numPr>
        <w:jc w:val="both"/>
        <w:rPr>
          <w:szCs w:val="20"/>
        </w:rPr>
      </w:pPr>
      <w:r w:rsidRPr="006F08A2">
        <w:rPr>
          <w:szCs w:val="20"/>
        </w:rPr>
        <w:t>The scholarship is valid for 12 months and renewable for a maximum of 6 months.</w:t>
      </w:r>
    </w:p>
    <w:p w:rsidR="006F08A2" w:rsidRPr="006F08A2" w:rsidRDefault="006F08A2" w:rsidP="006F08A2">
      <w:pPr>
        <w:pStyle w:val="ListParagraph"/>
        <w:numPr>
          <w:ilvl w:val="0"/>
          <w:numId w:val="18"/>
        </w:numPr>
        <w:jc w:val="both"/>
        <w:rPr>
          <w:szCs w:val="20"/>
        </w:rPr>
      </w:pPr>
      <w:r w:rsidRPr="006F08A2">
        <w:rPr>
          <w:szCs w:val="20"/>
        </w:rPr>
        <w:t>The applicants should have a PhD degree.</w:t>
      </w:r>
    </w:p>
    <w:p w:rsidR="00BB5892" w:rsidRPr="006F08A2" w:rsidRDefault="00BB5892" w:rsidP="00C63D26">
      <w:pPr>
        <w:pStyle w:val="ListParagraph"/>
        <w:numPr>
          <w:ilvl w:val="0"/>
          <w:numId w:val="18"/>
        </w:numPr>
        <w:jc w:val="both"/>
        <w:rPr>
          <w:szCs w:val="20"/>
        </w:rPr>
      </w:pPr>
      <w:r w:rsidRPr="006F08A2">
        <w:rPr>
          <w:szCs w:val="20"/>
        </w:rPr>
        <w:t>There cannot be a gap of more than 5 years between the award of the PhD and the application deadline</w:t>
      </w:r>
      <w:r w:rsidR="00C63D26">
        <w:rPr>
          <w:szCs w:val="20"/>
        </w:rPr>
        <w:t xml:space="preserve"> (</w:t>
      </w:r>
      <w:r w:rsidR="00C63D26" w:rsidRPr="00C63D26">
        <w:rPr>
          <w:szCs w:val="20"/>
        </w:rPr>
        <w:t>PhD degree achieved after 31 December 2018 and before 31 July 2022</w:t>
      </w:r>
      <w:r w:rsidR="00C63D26">
        <w:rPr>
          <w:szCs w:val="20"/>
        </w:rPr>
        <w:t>)</w:t>
      </w:r>
    </w:p>
    <w:p w:rsidR="00BB5892" w:rsidRPr="00BB5892" w:rsidRDefault="00BB5892" w:rsidP="006F08A2">
      <w:pPr>
        <w:jc w:val="both"/>
        <w:rPr>
          <w:szCs w:val="20"/>
        </w:rPr>
      </w:pPr>
      <w:r w:rsidRPr="00BB5892">
        <w:rPr>
          <w:szCs w:val="20"/>
        </w:rPr>
        <w:t xml:space="preserve"> </w:t>
      </w:r>
    </w:p>
    <w:p w:rsidR="00BB5892" w:rsidRPr="006F08A2" w:rsidRDefault="00BB5892" w:rsidP="006F08A2">
      <w:pPr>
        <w:pStyle w:val="ListParagraph"/>
        <w:numPr>
          <w:ilvl w:val="0"/>
          <w:numId w:val="9"/>
        </w:numPr>
        <w:jc w:val="both"/>
        <w:rPr>
          <w:b/>
          <w:szCs w:val="20"/>
        </w:rPr>
      </w:pPr>
      <w:r w:rsidRPr="006F08A2">
        <w:rPr>
          <w:b/>
          <w:szCs w:val="20"/>
        </w:rPr>
        <w:t>Research Scholarships</w:t>
      </w:r>
    </w:p>
    <w:p w:rsidR="00BB5892" w:rsidRPr="006F08A2" w:rsidRDefault="00BB5892" w:rsidP="006F08A2">
      <w:pPr>
        <w:pStyle w:val="ListParagraph"/>
        <w:numPr>
          <w:ilvl w:val="0"/>
          <w:numId w:val="21"/>
        </w:numPr>
        <w:jc w:val="both"/>
        <w:rPr>
          <w:szCs w:val="20"/>
        </w:rPr>
      </w:pPr>
      <w:r w:rsidRPr="006F08A2">
        <w:rPr>
          <w:szCs w:val="20"/>
        </w:rPr>
        <w:t>The Scholarship is intended for highly qualified postdoctoral researchers from all academic fields as well as young Medical Doctors.</w:t>
      </w:r>
    </w:p>
    <w:p w:rsidR="00BB5892" w:rsidRPr="006F08A2" w:rsidRDefault="00BB5892" w:rsidP="006F08A2">
      <w:pPr>
        <w:pStyle w:val="ListParagraph"/>
        <w:numPr>
          <w:ilvl w:val="0"/>
          <w:numId w:val="21"/>
        </w:numPr>
        <w:jc w:val="both"/>
        <w:rPr>
          <w:szCs w:val="20"/>
        </w:rPr>
      </w:pPr>
      <w:r w:rsidRPr="006F08A2">
        <w:rPr>
          <w:szCs w:val="20"/>
        </w:rPr>
        <w:t>The scholarship is valid for 12 months maximum and non-renewable.</w:t>
      </w:r>
    </w:p>
    <w:p w:rsidR="00BB5892" w:rsidRPr="006F08A2" w:rsidRDefault="00BB5892" w:rsidP="006F08A2">
      <w:pPr>
        <w:pStyle w:val="ListParagraph"/>
        <w:numPr>
          <w:ilvl w:val="0"/>
          <w:numId w:val="21"/>
        </w:numPr>
        <w:jc w:val="both"/>
        <w:rPr>
          <w:szCs w:val="20"/>
        </w:rPr>
      </w:pPr>
      <w:r w:rsidRPr="006F08A2">
        <w:rPr>
          <w:szCs w:val="20"/>
        </w:rPr>
        <w:t>The applicant should have a Master’s degree or equivalent</w:t>
      </w:r>
    </w:p>
    <w:p w:rsidR="00BB5892" w:rsidRPr="006F08A2" w:rsidRDefault="00BB5892" w:rsidP="006F08A2">
      <w:pPr>
        <w:pStyle w:val="ListParagraph"/>
        <w:numPr>
          <w:ilvl w:val="0"/>
          <w:numId w:val="21"/>
        </w:numPr>
        <w:jc w:val="both"/>
        <w:rPr>
          <w:szCs w:val="20"/>
        </w:rPr>
      </w:pPr>
      <w:r w:rsidRPr="006F08A2">
        <w:rPr>
          <w:szCs w:val="20"/>
        </w:rPr>
        <w:t>The applicant must not be older than 35 years at the time of application</w:t>
      </w:r>
      <w:r w:rsidR="00C63D26">
        <w:rPr>
          <w:szCs w:val="20"/>
        </w:rPr>
        <w:t xml:space="preserve"> (born after 31 December 1986)</w:t>
      </w:r>
    </w:p>
    <w:p w:rsidR="006F08A2" w:rsidRDefault="006F08A2" w:rsidP="006F08A2">
      <w:pPr>
        <w:jc w:val="both"/>
        <w:rPr>
          <w:szCs w:val="20"/>
        </w:rPr>
      </w:pPr>
    </w:p>
    <w:p w:rsidR="00BB5892" w:rsidRPr="00BB5892" w:rsidRDefault="00BB5892" w:rsidP="006F08A2">
      <w:pPr>
        <w:jc w:val="both"/>
        <w:rPr>
          <w:szCs w:val="20"/>
        </w:rPr>
      </w:pPr>
      <w:r w:rsidRPr="00BB5892">
        <w:rPr>
          <w:szCs w:val="20"/>
        </w:rPr>
        <w:t xml:space="preserve">           </w:t>
      </w:r>
    </w:p>
    <w:p w:rsidR="00BB5892" w:rsidRDefault="00BB5892" w:rsidP="006F08A2">
      <w:pPr>
        <w:jc w:val="both"/>
        <w:rPr>
          <w:szCs w:val="20"/>
        </w:rPr>
      </w:pPr>
      <w:r w:rsidRPr="00BB5892">
        <w:rPr>
          <w:szCs w:val="20"/>
        </w:rPr>
        <w:t xml:space="preserve">The </w:t>
      </w:r>
      <w:r w:rsidR="006F08A2" w:rsidRPr="00BB5892">
        <w:rPr>
          <w:szCs w:val="20"/>
        </w:rPr>
        <w:t xml:space="preserve">Federal Commission for Scholarships for Foreign Students </w:t>
      </w:r>
      <w:r w:rsidRPr="00BB5892">
        <w:rPr>
          <w:szCs w:val="20"/>
        </w:rPr>
        <w:t>assesses scholarship applications according to three criteria</w:t>
      </w:r>
      <w:r w:rsidR="006F08A2">
        <w:rPr>
          <w:szCs w:val="20"/>
        </w:rPr>
        <w:t>:</w:t>
      </w:r>
    </w:p>
    <w:p w:rsidR="006F08A2" w:rsidRPr="00BB5892" w:rsidRDefault="006F08A2" w:rsidP="006F08A2">
      <w:pPr>
        <w:jc w:val="both"/>
        <w:rPr>
          <w:szCs w:val="20"/>
        </w:rPr>
      </w:pPr>
    </w:p>
    <w:p w:rsidR="00BB5892" w:rsidRPr="00BB5892" w:rsidRDefault="00BB5892" w:rsidP="006F08A2">
      <w:pPr>
        <w:jc w:val="both"/>
        <w:rPr>
          <w:szCs w:val="20"/>
        </w:rPr>
      </w:pPr>
      <w:r w:rsidRPr="00BB5892">
        <w:rPr>
          <w:szCs w:val="20"/>
        </w:rPr>
        <w:t>a) Candidate profile</w:t>
      </w:r>
    </w:p>
    <w:p w:rsidR="00BB5892" w:rsidRPr="00BB5892" w:rsidRDefault="00BB5892" w:rsidP="006F08A2">
      <w:pPr>
        <w:jc w:val="both"/>
        <w:rPr>
          <w:szCs w:val="20"/>
        </w:rPr>
      </w:pPr>
      <w:r w:rsidRPr="00BB5892">
        <w:rPr>
          <w:szCs w:val="20"/>
        </w:rPr>
        <w:t>b) Quality of the research project or artistic work</w:t>
      </w:r>
    </w:p>
    <w:p w:rsidR="00BB5892" w:rsidRDefault="00BB5892" w:rsidP="006F08A2">
      <w:pPr>
        <w:jc w:val="both"/>
        <w:rPr>
          <w:szCs w:val="20"/>
        </w:rPr>
      </w:pPr>
      <w:r w:rsidRPr="00BB5892">
        <w:rPr>
          <w:szCs w:val="20"/>
        </w:rPr>
        <w:t>c) Synergies and potential for future research cooperation</w:t>
      </w:r>
    </w:p>
    <w:p w:rsidR="006F08A2" w:rsidRDefault="006F08A2" w:rsidP="006F08A2">
      <w:pPr>
        <w:jc w:val="both"/>
        <w:rPr>
          <w:szCs w:val="20"/>
        </w:rPr>
      </w:pPr>
    </w:p>
    <w:p w:rsidR="006F08A2" w:rsidRPr="00BB5892" w:rsidRDefault="006F08A2" w:rsidP="006F08A2">
      <w:pPr>
        <w:jc w:val="both"/>
        <w:rPr>
          <w:szCs w:val="20"/>
        </w:rPr>
      </w:pPr>
    </w:p>
    <w:p w:rsidR="00BB5892" w:rsidRDefault="00BB5892" w:rsidP="006F08A2">
      <w:pPr>
        <w:jc w:val="both"/>
        <w:rPr>
          <w:b/>
          <w:szCs w:val="20"/>
        </w:rPr>
      </w:pPr>
      <w:r w:rsidRPr="006F08A2">
        <w:rPr>
          <w:b/>
          <w:szCs w:val="20"/>
        </w:rPr>
        <w:t>Funding from the Swiss Confederation</w:t>
      </w:r>
    </w:p>
    <w:p w:rsidR="006F08A2" w:rsidRPr="006F08A2" w:rsidRDefault="006F08A2" w:rsidP="006F08A2">
      <w:pPr>
        <w:jc w:val="both"/>
        <w:rPr>
          <w:szCs w:val="20"/>
        </w:rPr>
      </w:pPr>
      <w:r w:rsidRPr="006F08A2">
        <w:rPr>
          <w:szCs w:val="20"/>
        </w:rPr>
        <w:t>The following expenses are funded through the scholarships:</w:t>
      </w:r>
    </w:p>
    <w:p w:rsidR="00BB5892" w:rsidRPr="006F08A2" w:rsidRDefault="002263AC" w:rsidP="006F08A2">
      <w:pPr>
        <w:pStyle w:val="ListParagraph"/>
        <w:numPr>
          <w:ilvl w:val="0"/>
          <w:numId w:val="24"/>
        </w:numPr>
        <w:jc w:val="both"/>
        <w:rPr>
          <w:szCs w:val="20"/>
        </w:rPr>
      </w:pPr>
      <w:r>
        <w:rPr>
          <w:szCs w:val="20"/>
        </w:rPr>
        <w:t xml:space="preserve">Stipend: </w:t>
      </w:r>
      <w:r w:rsidR="00BB5892" w:rsidRPr="006F08A2">
        <w:rPr>
          <w:szCs w:val="20"/>
        </w:rPr>
        <w:t>Postdoctoral research: CHF 3500/month</w:t>
      </w:r>
    </w:p>
    <w:p w:rsidR="00BB5892" w:rsidRPr="006F08A2" w:rsidRDefault="002263AC" w:rsidP="006F08A2">
      <w:pPr>
        <w:pStyle w:val="ListParagraph"/>
        <w:numPr>
          <w:ilvl w:val="0"/>
          <w:numId w:val="24"/>
        </w:numPr>
        <w:jc w:val="both"/>
        <w:rPr>
          <w:szCs w:val="20"/>
        </w:rPr>
      </w:pPr>
      <w:r>
        <w:rPr>
          <w:szCs w:val="20"/>
        </w:rPr>
        <w:t xml:space="preserve">Stipend: </w:t>
      </w:r>
      <w:r w:rsidR="00BB5892" w:rsidRPr="006F08A2">
        <w:rPr>
          <w:szCs w:val="20"/>
        </w:rPr>
        <w:t>PhD and Research scholarship: CHF 1920/month</w:t>
      </w:r>
    </w:p>
    <w:p w:rsidR="00BB5892" w:rsidRPr="006F08A2" w:rsidRDefault="00BB5892" w:rsidP="006F08A2">
      <w:pPr>
        <w:pStyle w:val="ListParagraph"/>
        <w:numPr>
          <w:ilvl w:val="0"/>
          <w:numId w:val="24"/>
        </w:numPr>
        <w:jc w:val="both"/>
        <w:rPr>
          <w:szCs w:val="20"/>
        </w:rPr>
      </w:pPr>
      <w:r w:rsidRPr="006F08A2">
        <w:rPr>
          <w:szCs w:val="20"/>
        </w:rPr>
        <w:t xml:space="preserve">Mandatory Swiss health insurance </w:t>
      </w:r>
    </w:p>
    <w:p w:rsidR="00BB5892" w:rsidRDefault="00BB5892" w:rsidP="006F08A2">
      <w:pPr>
        <w:pStyle w:val="ListParagraph"/>
        <w:numPr>
          <w:ilvl w:val="0"/>
          <w:numId w:val="24"/>
        </w:numPr>
        <w:jc w:val="both"/>
        <w:rPr>
          <w:szCs w:val="20"/>
        </w:rPr>
      </w:pPr>
      <w:r w:rsidRPr="006F08A2">
        <w:rPr>
          <w:szCs w:val="20"/>
        </w:rPr>
        <w:t>One-time lump sum of CHF 300.-</w:t>
      </w:r>
      <w:r w:rsidR="00C63D26">
        <w:rPr>
          <w:szCs w:val="20"/>
        </w:rPr>
        <w:t xml:space="preserve"> </w:t>
      </w:r>
      <w:r w:rsidRPr="006F08A2">
        <w:rPr>
          <w:szCs w:val="20"/>
        </w:rPr>
        <w:t>with the first grant payment to help for payment of the housing deposit.</w:t>
      </w:r>
    </w:p>
    <w:p w:rsidR="002263AC" w:rsidRDefault="002263AC" w:rsidP="002263AC">
      <w:pPr>
        <w:pStyle w:val="ListParagraph"/>
        <w:numPr>
          <w:ilvl w:val="0"/>
          <w:numId w:val="24"/>
        </w:numPr>
        <w:jc w:val="both"/>
        <w:rPr>
          <w:szCs w:val="20"/>
        </w:rPr>
      </w:pPr>
      <w:r>
        <w:rPr>
          <w:szCs w:val="20"/>
        </w:rPr>
        <w:t>F</w:t>
      </w:r>
      <w:r w:rsidRPr="002263AC">
        <w:rPr>
          <w:szCs w:val="20"/>
        </w:rPr>
        <w:t>light allowance (lump sum) for a ticket back to their country of origin (provided at the end of the scholarship).</w:t>
      </w:r>
    </w:p>
    <w:p w:rsidR="00C63D26" w:rsidRPr="00C63D26" w:rsidRDefault="002263AC" w:rsidP="00C63D26">
      <w:pPr>
        <w:pStyle w:val="ListParagraph"/>
        <w:numPr>
          <w:ilvl w:val="0"/>
          <w:numId w:val="24"/>
        </w:numPr>
        <w:jc w:val="both"/>
        <w:rPr>
          <w:szCs w:val="20"/>
        </w:rPr>
      </w:pPr>
      <w:r w:rsidRPr="002263AC">
        <w:rPr>
          <w:szCs w:val="20"/>
        </w:rPr>
        <w:t xml:space="preserve">One-year half-fare public transportation card. </w:t>
      </w:r>
    </w:p>
    <w:p w:rsidR="002263AC" w:rsidRPr="002263AC" w:rsidRDefault="002263AC" w:rsidP="002263AC">
      <w:pPr>
        <w:ind w:left="360"/>
        <w:jc w:val="both"/>
        <w:rPr>
          <w:szCs w:val="20"/>
        </w:rPr>
      </w:pPr>
    </w:p>
    <w:p w:rsidR="00BB5892" w:rsidRDefault="00BB5892" w:rsidP="006F08A2">
      <w:pPr>
        <w:jc w:val="both"/>
        <w:rPr>
          <w:szCs w:val="20"/>
        </w:rPr>
      </w:pPr>
    </w:p>
    <w:p w:rsidR="001C4219" w:rsidRDefault="001C4219" w:rsidP="006F08A2">
      <w:pPr>
        <w:jc w:val="both"/>
        <w:rPr>
          <w:rFonts w:cs="Arial"/>
          <w:szCs w:val="20"/>
        </w:rPr>
      </w:pPr>
      <w:r w:rsidRPr="001C4219">
        <w:rPr>
          <w:b/>
          <w:szCs w:val="20"/>
        </w:rPr>
        <w:t>Register fo</w:t>
      </w:r>
      <w:r w:rsidR="00C63D26">
        <w:rPr>
          <w:b/>
          <w:szCs w:val="20"/>
        </w:rPr>
        <w:t>r the introductory webinar on 31</w:t>
      </w:r>
      <w:r w:rsidRPr="001C4219">
        <w:rPr>
          <w:b/>
          <w:szCs w:val="20"/>
        </w:rPr>
        <w:t xml:space="preserve"> </w:t>
      </w:r>
      <w:r w:rsidR="00C63D26">
        <w:rPr>
          <w:b/>
          <w:szCs w:val="20"/>
        </w:rPr>
        <w:t>August 2021</w:t>
      </w:r>
      <w:r w:rsidRPr="001C4219">
        <w:rPr>
          <w:b/>
          <w:szCs w:val="20"/>
        </w:rPr>
        <w:t xml:space="preserve"> at 4.30PM at </w:t>
      </w:r>
      <w:hyperlink r:id="rId8" w:history="1">
        <w:r w:rsidR="00EA6A6A">
          <w:rPr>
            <w:rStyle w:val="Hyperlink"/>
            <w:rFonts w:cs="Arial"/>
            <w:szCs w:val="20"/>
          </w:rPr>
          <w:t>https://bit.ly/3iFd0eb</w:t>
        </w:r>
      </w:hyperlink>
      <w:r w:rsidR="00EA6A6A">
        <w:rPr>
          <w:rFonts w:cs="Arial"/>
          <w:szCs w:val="20"/>
        </w:rPr>
        <w:t>.</w:t>
      </w:r>
      <w:r w:rsidR="00EA6A6A">
        <w:rPr>
          <w:rFonts w:cs="Arial"/>
          <w:szCs w:val="20"/>
        </w:rPr>
        <w:t xml:space="preserve"> </w:t>
      </w:r>
    </w:p>
    <w:p w:rsidR="00EA6A6A" w:rsidRPr="00BB5892" w:rsidRDefault="00EA6A6A" w:rsidP="006F08A2">
      <w:pPr>
        <w:jc w:val="both"/>
        <w:rPr>
          <w:szCs w:val="20"/>
        </w:rPr>
      </w:pPr>
      <w:bookmarkStart w:id="0" w:name="_GoBack"/>
      <w:bookmarkEnd w:id="0"/>
    </w:p>
    <w:p w:rsidR="00BB5892" w:rsidRDefault="006F08A2" w:rsidP="006F08A2">
      <w:pPr>
        <w:jc w:val="both"/>
        <w:rPr>
          <w:szCs w:val="20"/>
        </w:rPr>
      </w:pPr>
      <w:r>
        <w:rPr>
          <w:szCs w:val="20"/>
        </w:rPr>
        <w:t>For more information, please visit</w:t>
      </w:r>
      <w:r w:rsidR="00BB5892" w:rsidRPr="00BB5892">
        <w:rPr>
          <w:szCs w:val="20"/>
        </w:rPr>
        <w:t xml:space="preserve">: </w:t>
      </w:r>
      <w:hyperlink r:id="rId9" w:history="1">
        <w:r w:rsidRPr="00CF2C29">
          <w:rPr>
            <w:rStyle w:val="Hyperlink"/>
            <w:szCs w:val="20"/>
          </w:rPr>
          <w:t>www.sbfi.admin.ch/scholarships_eng</w:t>
        </w:r>
      </w:hyperlink>
      <w:r>
        <w:rPr>
          <w:szCs w:val="20"/>
        </w:rPr>
        <w:t xml:space="preserve"> and </w:t>
      </w:r>
      <w:hyperlink r:id="rId10" w:history="1">
        <w:r w:rsidRPr="00CF2C29">
          <w:rPr>
            <w:rStyle w:val="Hyperlink"/>
            <w:szCs w:val="20"/>
          </w:rPr>
          <w:t>www.studyinswitzerland.plus</w:t>
        </w:r>
      </w:hyperlink>
      <w:r>
        <w:rPr>
          <w:szCs w:val="20"/>
        </w:rPr>
        <w:t xml:space="preserve"> </w:t>
      </w:r>
    </w:p>
    <w:p w:rsidR="00BB5892" w:rsidRPr="00BB5892" w:rsidRDefault="00BB5892" w:rsidP="006F08A2">
      <w:pPr>
        <w:jc w:val="both"/>
        <w:rPr>
          <w:szCs w:val="20"/>
        </w:rPr>
      </w:pPr>
    </w:p>
    <w:p w:rsidR="00895C7A" w:rsidRDefault="006F08A2" w:rsidP="006F08A2">
      <w:pPr>
        <w:jc w:val="both"/>
        <w:rPr>
          <w:b/>
          <w:szCs w:val="20"/>
        </w:rPr>
      </w:pPr>
      <w:r w:rsidRPr="00185EB8">
        <w:rPr>
          <w:b/>
          <w:szCs w:val="20"/>
        </w:rPr>
        <w:t xml:space="preserve">To enquire the full application package, </w:t>
      </w:r>
      <w:r w:rsidR="00185EB8" w:rsidRPr="00185EB8">
        <w:rPr>
          <w:b/>
          <w:szCs w:val="20"/>
        </w:rPr>
        <w:t xml:space="preserve">please </w:t>
      </w:r>
      <w:r w:rsidR="00185EB8">
        <w:rPr>
          <w:b/>
          <w:szCs w:val="20"/>
        </w:rPr>
        <w:t>contact the Embassy of Switzerland in South Africa by email:</w:t>
      </w:r>
      <w:r w:rsidR="00185EB8" w:rsidRPr="00185EB8">
        <w:rPr>
          <w:b/>
          <w:szCs w:val="20"/>
        </w:rPr>
        <w:t xml:space="preserve"> </w:t>
      </w:r>
      <w:hyperlink r:id="rId11" w:history="1">
        <w:r w:rsidR="00185EB8" w:rsidRPr="00185EB8">
          <w:rPr>
            <w:rStyle w:val="Hyperlink"/>
            <w:b/>
            <w:szCs w:val="20"/>
          </w:rPr>
          <w:t>pretoria.science@eda.admin.ch</w:t>
        </w:r>
      </w:hyperlink>
      <w:r w:rsidR="00185EB8" w:rsidRPr="00185EB8">
        <w:rPr>
          <w:b/>
          <w:szCs w:val="20"/>
        </w:rPr>
        <w:t xml:space="preserve"> </w:t>
      </w:r>
    </w:p>
    <w:p w:rsidR="002F159D" w:rsidRDefault="002F159D" w:rsidP="006F08A2">
      <w:pPr>
        <w:jc w:val="both"/>
        <w:rPr>
          <w:b/>
          <w:szCs w:val="20"/>
        </w:rPr>
      </w:pPr>
    </w:p>
    <w:p w:rsidR="002F159D" w:rsidRDefault="002F159D" w:rsidP="006F08A2">
      <w:pPr>
        <w:jc w:val="both"/>
        <w:rPr>
          <w:b/>
          <w:szCs w:val="20"/>
        </w:rPr>
      </w:pPr>
    </w:p>
    <w:p w:rsidR="002F159D" w:rsidRDefault="002F159D" w:rsidP="006F08A2">
      <w:pPr>
        <w:jc w:val="both"/>
        <w:rPr>
          <w:b/>
          <w:szCs w:val="20"/>
        </w:rPr>
      </w:pPr>
    </w:p>
    <w:p w:rsidR="00DF013A" w:rsidRDefault="002F159D" w:rsidP="002F159D">
      <w:pPr>
        <w:pBdr>
          <w:bottom w:val="single" w:sz="4" w:space="1" w:color="auto"/>
        </w:pBdr>
        <w:jc w:val="both"/>
        <w:rPr>
          <w:b/>
          <w:szCs w:val="20"/>
        </w:rPr>
      </w:pPr>
      <w:r>
        <w:rPr>
          <w:b/>
          <w:szCs w:val="20"/>
        </w:rPr>
        <w:t>Social Media</w:t>
      </w:r>
    </w:p>
    <w:p w:rsidR="00DF013A" w:rsidRDefault="00DF013A" w:rsidP="00DF013A">
      <w:pPr>
        <w:rPr>
          <w:szCs w:val="20"/>
        </w:rPr>
      </w:pPr>
    </w:p>
    <w:p w:rsidR="002F159D" w:rsidRDefault="00DF013A" w:rsidP="00DF013A">
      <w:pPr>
        <w:rPr>
          <w:b/>
          <w:szCs w:val="20"/>
        </w:rPr>
      </w:pPr>
      <w:r w:rsidRPr="00DF013A">
        <w:rPr>
          <w:b/>
          <w:szCs w:val="20"/>
        </w:rPr>
        <w:t>Get a scholarship to study in Switzerland for your PhD, Post Doc or as a Research Fellow</w:t>
      </w:r>
    </w:p>
    <w:p w:rsidR="00DF013A" w:rsidRDefault="00DF013A" w:rsidP="00DF013A">
      <w:pPr>
        <w:rPr>
          <w:b/>
          <w:szCs w:val="20"/>
        </w:rPr>
      </w:pPr>
    </w:p>
    <w:p w:rsidR="00DF013A" w:rsidRPr="00DF013A" w:rsidRDefault="00DF013A" w:rsidP="00DF013A">
      <w:pPr>
        <w:jc w:val="both"/>
        <w:rPr>
          <w:b/>
          <w:szCs w:val="20"/>
        </w:rPr>
      </w:pPr>
      <w:r w:rsidRPr="00DF013A">
        <w:rPr>
          <w:b/>
          <w:szCs w:val="20"/>
        </w:rPr>
        <w:t xml:space="preserve">Join the information Webinar </w:t>
      </w:r>
      <w:r w:rsidR="00C63D26">
        <w:rPr>
          <w:b/>
          <w:szCs w:val="20"/>
        </w:rPr>
        <w:t>on Tuesday, 31</w:t>
      </w:r>
      <w:r w:rsidRPr="00DF013A">
        <w:rPr>
          <w:b/>
          <w:szCs w:val="20"/>
        </w:rPr>
        <w:t xml:space="preserve"> </w:t>
      </w:r>
      <w:r w:rsidR="00C63D26">
        <w:rPr>
          <w:b/>
          <w:szCs w:val="20"/>
        </w:rPr>
        <w:t>August</w:t>
      </w:r>
      <w:r w:rsidRPr="00DF013A">
        <w:rPr>
          <w:b/>
          <w:szCs w:val="20"/>
        </w:rPr>
        <w:t xml:space="preserve"> at 4.30pm for more information!</w:t>
      </w:r>
    </w:p>
    <w:p w:rsidR="00DF013A" w:rsidRPr="00DF013A" w:rsidRDefault="00DF013A" w:rsidP="00DF013A">
      <w:pPr>
        <w:jc w:val="both"/>
        <w:rPr>
          <w:b/>
          <w:szCs w:val="20"/>
        </w:rPr>
      </w:pPr>
    </w:p>
    <w:p w:rsidR="001C4219" w:rsidRPr="00BB5892" w:rsidRDefault="001C4219" w:rsidP="001C4219">
      <w:pPr>
        <w:jc w:val="both"/>
        <w:rPr>
          <w:szCs w:val="20"/>
        </w:rPr>
      </w:pPr>
      <w:r>
        <w:rPr>
          <w:b/>
          <w:szCs w:val="20"/>
        </w:rPr>
        <w:t>Register following this link:</w:t>
      </w:r>
      <w:r>
        <w:rPr>
          <w:szCs w:val="20"/>
        </w:rPr>
        <w:t xml:space="preserve"> </w:t>
      </w:r>
      <w:hyperlink r:id="rId12" w:history="1">
        <w:r w:rsidR="00EA6A6A">
          <w:rPr>
            <w:rStyle w:val="Hyperlink"/>
            <w:rFonts w:cs="Arial"/>
            <w:szCs w:val="20"/>
          </w:rPr>
          <w:t>https://bit.ly/3iFd0eb</w:t>
        </w:r>
      </w:hyperlink>
      <w:r w:rsidR="00EA6A6A">
        <w:rPr>
          <w:rFonts w:cs="Arial"/>
          <w:szCs w:val="20"/>
        </w:rPr>
        <w:t>.</w:t>
      </w:r>
    </w:p>
    <w:p w:rsidR="00DF013A" w:rsidRPr="00DF013A" w:rsidRDefault="00DF013A" w:rsidP="00DF013A">
      <w:pPr>
        <w:jc w:val="both"/>
        <w:rPr>
          <w:b/>
          <w:szCs w:val="20"/>
        </w:rPr>
      </w:pPr>
    </w:p>
    <w:p w:rsidR="00DF013A" w:rsidRDefault="00DF013A" w:rsidP="00DF013A">
      <w:pPr>
        <w:jc w:val="both"/>
        <w:rPr>
          <w:szCs w:val="20"/>
        </w:rPr>
      </w:pPr>
    </w:p>
    <w:p w:rsidR="00DF013A" w:rsidRDefault="00DF013A" w:rsidP="00DF013A">
      <w:pPr>
        <w:jc w:val="both"/>
        <w:rPr>
          <w:szCs w:val="20"/>
        </w:rPr>
      </w:pPr>
      <w:r w:rsidRPr="00BB5892">
        <w:rPr>
          <w:szCs w:val="20"/>
        </w:rPr>
        <w:t>The Swiss Government Excellence Scholarships are aimed at young researchers from abroad who have com</w:t>
      </w:r>
      <w:r>
        <w:rPr>
          <w:szCs w:val="20"/>
        </w:rPr>
        <w:t>pleted a master’s degree or PhD.</w:t>
      </w:r>
    </w:p>
    <w:p w:rsidR="00DF013A" w:rsidRPr="00BB5892" w:rsidRDefault="00DF013A" w:rsidP="00DF013A">
      <w:pPr>
        <w:jc w:val="both"/>
        <w:rPr>
          <w:szCs w:val="20"/>
        </w:rPr>
      </w:pPr>
    </w:p>
    <w:p w:rsidR="00DF013A" w:rsidRDefault="009820DD" w:rsidP="00DF013A">
      <w:pPr>
        <w:rPr>
          <w:szCs w:val="20"/>
        </w:rPr>
      </w:pPr>
      <w:r>
        <w:rPr>
          <w:szCs w:val="20"/>
        </w:rPr>
        <w:t>T</w:t>
      </w:r>
      <w:r w:rsidR="00DF013A" w:rsidRPr="00BB5892">
        <w:rPr>
          <w:szCs w:val="20"/>
        </w:rPr>
        <w:t>hree different types of</w:t>
      </w:r>
      <w:r w:rsidR="00DF013A">
        <w:rPr>
          <w:szCs w:val="20"/>
        </w:rPr>
        <w:t xml:space="preserve"> fully funded</w:t>
      </w:r>
      <w:r w:rsidR="00DF013A" w:rsidRPr="00BB5892">
        <w:rPr>
          <w:szCs w:val="20"/>
        </w:rPr>
        <w:t xml:space="preserve"> scholarships are of</w:t>
      </w:r>
      <w:r w:rsidR="00C63D26">
        <w:rPr>
          <w:szCs w:val="20"/>
        </w:rPr>
        <w:t>fered starting in September 2022</w:t>
      </w:r>
      <w:r w:rsidR="00DF013A">
        <w:rPr>
          <w:szCs w:val="20"/>
        </w:rPr>
        <w:t xml:space="preserve"> in all academic fields: </w:t>
      </w:r>
    </w:p>
    <w:p w:rsidR="00DF013A" w:rsidRDefault="00DF013A" w:rsidP="00DF013A">
      <w:pPr>
        <w:rPr>
          <w:szCs w:val="20"/>
        </w:rPr>
      </w:pPr>
    </w:p>
    <w:p w:rsidR="00DF013A" w:rsidRPr="00DF013A" w:rsidRDefault="00DF013A" w:rsidP="00DF013A">
      <w:pPr>
        <w:jc w:val="both"/>
        <w:rPr>
          <w:b/>
          <w:szCs w:val="20"/>
        </w:rPr>
      </w:pPr>
      <w:r w:rsidRPr="00DF013A">
        <w:rPr>
          <w:b/>
          <w:szCs w:val="20"/>
        </w:rPr>
        <w:t>PhD Scholarships</w:t>
      </w:r>
    </w:p>
    <w:p w:rsidR="00DF013A" w:rsidRDefault="00DF013A" w:rsidP="00DF013A">
      <w:pPr>
        <w:pStyle w:val="ListParagraph"/>
        <w:numPr>
          <w:ilvl w:val="0"/>
          <w:numId w:val="15"/>
        </w:numPr>
        <w:jc w:val="both"/>
        <w:rPr>
          <w:szCs w:val="20"/>
        </w:rPr>
      </w:pPr>
      <w:r w:rsidRPr="006F08A2">
        <w:rPr>
          <w:szCs w:val="20"/>
        </w:rPr>
        <w:t>The scholarship is valid for 12 months and renewable for a maximum of 3 years</w:t>
      </w:r>
    </w:p>
    <w:p w:rsidR="00DF013A" w:rsidRDefault="00DF013A" w:rsidP="00DF013A">
      <w:pPr>
        <w:pStyle w:val="ListParagraph"/>
        <w:ind w:left="1230"/>
        <w:jc w:val="both"/>
        <w:rPr>
          <w:szCs w:val="20"/>
        </w:rPr>
      </w:pPr>
    </w:p>
    <w:p w:rsidR="00DF013A" w:rsidRPr="00DF013A" w:rsidRDefault="00DF013A" w:rsidP="00DF013A">
      <w:pPr>
        <w:jc w:val="both"/>
        <w:rPr>
          <w:b/>
          <w:szCs w:val="20"/>
        </w:rPr>
      </w:pPr>
      <w:r w:rsidRPr="00DF013A">
        <w:rPr>
          <w:szCs w:val="20"/>
        </w:rPr>
        <w:t xml:space="preserve"> </w:t>
      </w:r>
      <w:r w:rsidRPr="00DF013A">
        <w:rPr>
          <w:b/>
          <w:szCs w:val="20"/>
        </w:rPr>
        <w:t>Postdoctoral Scholarships</w:t>
      </w:r>
    </w:p>
    <w:p w:rsidR="00DF013A" w:rsidRDefault="00DF013A" w:rsidP="00DF013A">
      <w:pPr>
        <w:pStyle w:val="ListParagraph"/>
        <w:numPr>
          <w:ilvl w:val="0"/>
          <w:numId w:val="18"/>
        </w:numPr>
        <w:jc w:val="both"/>
        <w:rPr>
          <w:szCs w:val="20"/>
        </w:rPr>
      </w:pPr>
      <w:r w:rsidRPr="006F08A2">
        <w:rPr>
          <w:szCs w:val="20"/>
        </w:rPr>
        <w:t>The scholarship is valid for 12 months and renewable for a maximum of 6 months.</w:t>
      </w:r>
    </w:p>
    <w:p w:rsidR="00DF013A" w:rsidRPr="00BB5892" w:rsidRDefault="00DF013A" w:rsidP="00DF013A">
      <w:pPr>
        <w:jc w:val="both"/>
        <w:rPr>
          <w:szCs w:val="20"/>
        </w:rPr>
      </w:pPr>
    </w:p>
    <w:p w:rsidR="00DF013A" w:rsidRPr="00DF013A" w:rsidRDefault="00DF013A" w:rsidP="00DF013A">
      <w:pPr>
        <w:jc w:val="both"/>
        <w:rPr>
          <w:b/>
          <w:szCs w:val="20"/>
        </w:rPr>
      </w:pPr>
      <w:r w:rsidRPr="00DF013A">
        <w:rPr>
          <w:b/>
          <w:szCs w:val="20"/>
        </w:rPr>
        <w:t>Research Scholarships</w:t>
      </w:r>
    </w:p>
    <w:p w:rsidR="00DF013A" w:rsidRPr="006F08A2" w:rsidRDefault="00DF013A" w:rsidP="00DF013A">
      <w:pPr>
        <w:pStyle w:val="ListParagraph"/>
        <w:numPr>
          <w:ilvl w:val="0"/>
          <w:numId w:val="21"/>
        </w:numPr>
        <w:jc w:val="both"/>
        <w:rPr>
          <w:szCs w:val="20"/>
        </w:rPr>
      </w:pPr>
      <w:r w:rsidRPr="006F08A2">
        <w:rPr>
          <w:szCs w:val="20"/>
        </w:rPr>
        <w:t>The Scholarship is intended for highly qualified postdoctoral researchers from all academic fields as well as young Medical Doctors.</w:t>
      </w:r>
    </w:p>
    <w:p w:rsidR="00DF013A" w:rsidRDefault="00DF013A" w:rsidP="00DF013A">
      <w:pPr>
        <w:pStyle w:val="ListParagraph"/>
        <w:numPr>
          <w:ilvl w:val="0"/>
          <w:numId w:val="21"/>
        </w:numPr>
        <w:jc w:val="both"/>
        <w:rPr>
          <w:szCs w:val="20"/>
        </w:rPr>
      </w:pPr>
      <w:r w:rsidRPr="006F08A2">
        <w:rPr>
          <w:szCs w:val="20"/>
        </w:rPr>
        <w:t>The scholarship is valid for 12 months maximum and non-renewable.</w:t>
      </w:r>
    </w:p>
    <w:p w:rsidR="00DF013A" w:rsidRDefault="00DF013A" w:rsidP="00DF013A">
      <w:pPr>
        <w:pStyle w:val="ListParagraph"/>
        <w:ind w:left="1230"/>
        <w:jc w:val="both"/>
        <w:rPr>
          <w:szCs w:val="20"/>
        </w:rPr>
      </w:pPr>
    </w:p>
    <w:p w:rsidR="00DF013A" w:rsidRPr="00DF013A" w:rsidRDefault="00DF013A" w:rsidP="00DF013A">
      <w:pPr>
        <w:jc w:val="both"/>
        <w:rPr>
          <w:b/>
          <w:szCs w:val="20"/>
        </w:rPr>
      </w:pPr>
    </w:p>
    <w:p w:rsidR="00C63D26" w:rsidRDefault="00C63D26" w:rsidP="00C63D26">
      <w:pPr>
        <w:jc w:val="both"/>
        <w:rPr>
          <w:szCs w:val="20"/>
        </w:rPr>
      </w:pPr>
      <w:r>
        <w:rPr>
          <w:szCs w:val="20"/>
        </w:rPr>
        <w:t>For more information, please visit</w:t>
      </w:r>
      <w:r w:rsidRPr="00BB5892">
        <w:rPr>
          <w:szCs w:val="20"/>
        </w:rPr>
        <w:t xml:space="preserve">: </w:t>
      </w:r>
      <w:hyperlink r:id="rId13" w:history="1">
        <w:r w:rsidRPr="00CF2C29">
          <w:rPr>
            <w:rStyle w:val="Hyperlink"/>
            <w:szCs w:val="20"/>
          </w:rPr>
          <w:t>www.sbfi.admin.ch/scholarships_eng</w:t>
        </w:r>
      </w:hyperlink>
      <w:r>
        <w:rPr>
          <w:szCs w:val="20"/>
        </w:rPr>
        <w:t xml:space="preserve"> and </w:t>
      </w:r>
      <w:hyperlink r:id="rId14" w:history="1">
        <w:r w:rsidRPr="00CF2C29">
          <w:rPr>
            <w:rStyle w:val="Hyperlink"/>
            <w:szCs w:val="20"/>
          </w:rPr>
          <w:t>www.studyinswitzerland.plus</w:t>
        </w:r>
      </w:hyperlink>
      <w:r>
        <w:rPr>
          <w:szCs w:val="20"/>
        </w:rPr>
        <w:t xml:space="preserve"> </w:t>
      </w:r>
    </w:p>
    <w:p w:rsidR="00C63D26" w:rsidRPr="00BB5892" w:rsidRDefault="00C63D26" w:rsidP="00C63D26">
      <w:pPr>
        <w:jc w:val="both"/>
        <w:rPr>
          <w:szCs w:val="20"/>
        </w:rPr>
      </w:pPr>
    </w:p>
    <w:p w:rsidR="00C63D26" w:rsidRDefault="00C63D26" w:rsidP="00C63D26">
      <w:pPr>
        <w:jc w:val="both"/>
        <w:rPr>
          <w:b/>
          <w:szCs w:val="20"/>
        </w:rPr>
      </w:pPr>
      <w:r w:rsidRPr="00185EB8">
        <w:rPr>
          <w:b/>
          <w:szCs w:val="20"/>
        </w:rPr>
        <w:t xml:space="preserve">To enquire the full application package, please </w:t>
      </w:r>
      <w:r>
        <w:rPr>
          <w:b/>
          <w:szCs w:val="20"/>
        </w:rPr>
        <w:t>contact the Embassy of Switzerland in South Africa by email:</w:t>
      </w:r>
      <w:r w:rsidRPr="00185EB8">
        <w:rPr>
          <w:b/>
          <w:szCs w:val="20"/>
        </w:rPr>
        <w:t xml:space="preserve"> </w:t>
      </w:r>
      <w:hyperlink r:id="rId15" w:history="1">
        <w:r w:rsidRPr="00185EB8">
          <w:rPr>
            <w:rStyle w:val="Hyperlink"/>
            <w:b/>
            <w:szCs w:val="20"/>
          </w:rPr>
          <w:t>pretoria.science@eda.admin.ch</w:t>
        </w:r>
      </w:hyperlink>
      <w:r w:rsidRPr="00185EB8">
        <w:rPr>
          <w:b/>
          <w:szCs w:val="20"/>
        </w:rPr>
        <w:t xml:space="preserve"> </w:t>
      </w:r>
    </w:p>
    <w:p w:rsidR="00DF013A" w:rsidRPr="00DF013A" w:rsidRDefault="00DF013A" w:rsidP="00DF013A">
      <w:pPr>
        <w:rPr>
          <w:szCs w:val="20"/>
        </w:rPr>
      </w:pPr>
    </w:p>
    <w:sectPr w:rsidR="00DF013A" w:rsidRPr="00DF013A" w:rsidSect="00E1146C"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7A" w:rsidRDefault="00895C7A">
      <w:r>
        <w:separator/>
      </w:r>
    </w:p>
  </w:endnote>
  <w:endnote w:type="continuationSeparator" w:id="0">
    <w:p w:rsidR="00895C7A" w:rsidRDefault="0089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7A" w:rsidRDefault="00895C7A">
      <w:r>
        <w:separator/>
      </w:r>
    </w:p>
  </w:footnote>
  <w:footnote w:type="continuationSeparator" w:id="0">
    <w:p w:rsidR="00895C7A" w:rsidRDefault="0089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0E917DE7"/>
    <w:multiLevelType w:val="hybridMultilevel"/>
    <w:tmpl w:val="992E10C8"/>
    <w:lvl w:ilvl="0" w:tplc="C6BCBCB2">
      <w:start w:val="1"/>
      <w:numFmt w:val="decimal"/>
      <w:lvlText w:val="%1)"/>
      <w:lvlJc w:val="left"/>
      <w:pPr>
        <w:ind w:left="129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62A3C"/>
    <w:multiLevelType w:val="hybridMultilevel"/>
    <w:tmpl w:val="F0FA5E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0D6F"/>
    <w:multiLevelType w:val="hybridMultilevel"/>
    <w:tmpl w:val="1548F19A"/>
    <w:lvl w:ilvl="0" w:tplc="08070001">
      <w:start w:val="1"/>
      <w:numFmt w:val="bullet"/>
      <w:lvlText w:val=""/>
      <w:lvlJc w:val="left"/>
      <w:pPr>
        <w:ind w:left="1230" w:hanging="87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2117F"/>
    <w:multiLevelType w:val="hybridMultilevel"/>
    <w:tmpl w:val="CC2A0412"/>
    <w:lvl w:ilvl="0" w:tplc="08070001">
      <w:start w:val="1"/>
      <w:numFmt w:val="bullet"/>
      <w:lvlText w:val=""/>
      <w:lvlJc w:val="left"/>
      <w:pPr>
        <w:ind w:left="1230" w:hanging="87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6" w15:restartNumberingAfterBreak="0">
    <w:nsid w:val="1AB01A8C"/>
    <w:multiLevelType w:val="hybridMultilevel"/>
    <w:tmpl w:val="D60C2A52"/>
    <w:lvl w:ilvl="0" w:tplc="E49E3800">
      <w:start w:val="3"/>
      <w:numFmt w:val="bullet"/>
      <w:lvlText w:val="-"/>
      <w:lvlJc w:val="left"/>
      <w:pPr>
        <w:ind w:left="980" w:hanging="62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8" w15:restartNumberingAfterBreak="0">
    <w:nsid w:val="21144750"/>
    <w:multiLevelType w:val="hybridMultilevel"/>
    <w:tmpl w:val="0696209C"/>
    <w:lvl w:ilvl="0" w:tplc="BAF4CBF2">
      <w:start w:val="2"/>
      <w:numFmt w:val="bullet"/>
      <w:lvlText w:val="-"/>
      <w:lvlJc w:val="left"/>
      <w:pPr>
        <w:ind w:left="1230" w:hanging="87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503DE"/>
    <w:multiLevelType w:val="hybridMultilevel"/>
    <w:tmpl w:val="259AE3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06408"/>
    <w:multiLevelType w:val="hybridMultilevel"/>
    <w:tmpl w:val="9D9C1872"/>
    <w:lvl w:ilvl="0" w:tplc="BAF4CBF2">
      <w:start w:val="2"/>
      <w:numFmt w:val="bullet"/>
      <w:lvlText w:val="-"/>
      <w:lvlJc w:val="left"/>
      <w:pPr>
        <w:ind w:left="1230" w:hanging="87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14DA4"/>
    <w:multiLevelType w:val="hybridMultilevel"/>
    <w:tmpl w:val="AEF0D758"/>
    <w:lvl w:ilvl="0" w:tplc="BAF4CBF2">
      <w:start w:val="3"/>
      <w:numFmt w:val="bullet"/>
      <w:lvlText w:val="-"/>
      <w:lvlJc w:val="left"/>
      <w:pPr>
        <w:ind w:left="1230" w:hanging="87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A3A1E"/>
    <w:multiLevelType w:val="hybridMultilevel"/>
    <w:tmpl w:val="9CAC0A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F488C"/>
    <w:multiLevelType w:val="hybridMultilevel"/>
    <w:tmpl w:val="377C01F0"/>
    <w:lvl w:ilvl="0" w:tplc="BAF4CBF2">
      <w:start w:val="2"/>
      <w:numFmt w:val="bullet"/>
      <w:lvlText w:val="-"/>
      <w:lvlJc w:val="left"/>
      <w:pPr>
        <w:ind w:left="1230" w:hanging="87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3203F"/>
    <w:multiLevelType w:val="hybridMultilevel"/>
    <w:tmpl w:val="6F8A6CEE"/>
    <w:lvl w:ilvl="0" w:tplc="0807000F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B2081"/>
    <w:multiLevelType w:val="hybridMultilevel"/>
    <w:tmpl w:val="62A841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871C7"/>
    <w:multiLevelType w:val="hybridMultilevel"/>
    <w:tmpl w:val="92622994"/>
    <w:lvl w:ilvl="0" w:tplc="0807000F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2942CB"/>
    <w:multiLevelType w:val="hybridMultilevel"/>
    <w:tmpl w:val="3F167E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540EA"/>
    <w:multiLevelType w:val="hybridMultilevel"/>
    <w:tmpl w:val="1AEC1E94"/>
    <w:lvl w:ilvl="0" w:tplc="08070001">
      <w:start w:val="1"/>
      <w:numFmt w:val="bullet"/>
      <w:lvlText w:val=""/>
      <w:lvlJc w:val="left"/>
      <w:pPr>
        <w:ind w:left="1230" w:hanging="87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458C9"/>
    <w:multiLevelType w:val="hybridMultilevel"/>
    <w:tmpl w:val="CCF424F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B759E"/>
    <w:multiLevelType w:val="hybridMultilevel"/>
    <w:tmpl w:val="1114A5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F5723"/>
    <w:multiLevelType w:val="hybridMultilevel"/>
    <w:tmpl w:val="75C8FDDC"/>
    <w:lvl w:ilvl="0" w:tplc="C6BCBCB2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1"/>
  </w:num>
  <w:num w:numId="8">
    <w:abstractNumId w:val="1"/>
  </w:num>
  <w:num w:numId="9">
    <w:abstractNumId w:val="16"/>
  </w:num>
  <w:num w:numId="10">
    <w:abstractNumId w:val="19"/>
  </w:num>
  <w:num w:numId="11">
    <w:abstractNumId w:val="20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3"/>
  </w:num>
  <w:num w:numId="18">
    <w:abstractNumId w:val="18"/>
  </w:num>
  <w:num w:numId="19">
    <w:abstractNumId w:val="17"/>
  </w:num>
  <w:num w:numId="20">
    <w:abstractNumId w:val="11"/>
  </w:num>
  <w:num w:numId="21">
    <w:abstractNumId w:val="4"/>
  </w:num>
  <w:num w:numId="22">
    <w:abstractNumId w:val="12"/>
  </w:num>
  <w:num w:numId="23">
    <w:abstractNumId w:val="6"/>
  </w:num>
  <w:num w:numId="2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7A"/>
    <w:rsid w:val="000069C8"/>
    <w:rsid w:val="000124D8"/>
    <w:rsid w:val="000235B8"/>
    <w:rsid w:val="000579DB"/>
    <w:rsid w:val="000663AA"/>
    <w:rsid w:val="000830D3"/>
    <w:rsid w:val="000C379F"/>
    <w:rsid w:val="000C7815"/>
    <w:rsid w:val="000C7DCA"/>
    <w:rsid w:val="00125BF4"/>
    <w:rsid w:val="00136234"/>
    <w:rsid w:val="00137B2B"/>
    <w:rsid w:val="0014327D"/>
    <w:rsid w:val="00147A57"/>
    <w:rsid w:val="001545B6"/>
    <w:rsid w:val="00185EB8"/>
    <w:rsid w:val="001A7506"/>
    <w:rsid w:val="001C26E7"/>
    <w:rsid w:val="001C4219"/>
    <w:rsid w:val="001D04CF"/>
    <w:rsid w:val="001E23FF"/>
    <w:rsid w:val="00206300"/>
    <w:rsid w:val="002200CB"/>
    <w:rsid w:val="002202C9"/>
    <w:rsid w:val="002263AC"/>
    <w:rsid w:val="00235850"/>
    <w:rsid w:val="00246F40"/>
    <w:rsid w:val="00265C8D"/>
    <w:rsid w:val="00281C11"/>
    <w:rsid w:val="00281EC0"/>
    <w:rsid w:val="0028733B"/>
    <w:rsid w:val="002B4F27"/>
    <w:rsid w:val="002C1EEC"/>
    <w:rsid w:val="002F0088"/>
    <w:rsid w:val="002F159D"/>
    <w:rsid w:val="002F2DE5"/>
    <w:rsid w:val="00311907"/>
    <w:rsid w:val="003132A3"/>
    <w:rsid w:val="00317B7B"/>
    <w:rsid w:val="00330F50"/>
    <w:rsid w:val="00345274"/>
    <w:rsid w:val="00355BC2"/>
    <w:rsid w:val="00361440"/>
    <w:rsid w:val="00364E08"/>
    <w:rsid w:val="003707C8"/>
    <w:rsid w:val="00385B0E"/>
    <w:rsid w:val="00387147"/>
    <w:rsid w:val="00396572"/>
    <w:rsid w:val="003A0B06"/>
    <w:rsid w:val="003A2E6A"/>
    <w:rsid w:val="003B0AFB"/>
    <w:rsid w:val="003B28EB"/>
    <w:rsid w:val="003B5999"/>
    <w:rsid w:val="003C7402"/>
    <w:rsid w:val="003F231B"/>
    <w:rsid w:val="0043190D"/>
    <w:rsid w:val="00483FAE"/>
    <w:rsid w:val="004D3C5B"/>
    <w:rsid w:val="004E1E5C"/>
    <w:rsid w:val="00536BAE"/>
    <w:rsid w:val="00537DC6"/>
    <w:rsid w:val="005466E0"/>
    <w:rsid w:val="00597075"/>
    <w:rsid w:val="005C6A4E"/>
    <w:rsid w:val="00615FA5"/>
    <w:rsid w:val="00616296"/>
    <w:rsid w:val="00624A2E"/>
    <w:rsid w:val="00633061"/>
    <w:rsid w:val="006641E8"/>
    <w:rsid w:val="00683078"/>
    <w:rsid w:val="0068340B"/>
    <w:rsid w:val="0069419F"/>
    <w:rsid w:val="006A7644"/>
    <w:rsid w:val="006A77B2"/>
    <w:rsid w:val="006C76BD"/>
    <w:rsid w:val="006F08A2"/>
    <w:rsid w:val="006F0E17"/>
    <w:rsid w:val="006F38F1"/>
    <w:rsid w:val="006F4428"/>
    <w:rsid w:val="006F554B"/>
    <w:rsid w:val="00700C28"/>
    <w:rsid w:val="00706EB7"/>
    <w:rsid w:val="00712626"/>
    <w:rsid w:val="00720DA9"/>
    <w:rsid w:val="00720DC9"/>
    <w:rsid w:val="00731CD0"/>
    <w:rsid w:val="00737C62"/>
    <w:rsid w:val="00742E61"/>
    <w:rsid w:val="007552B7"/>
    <w:rsid w:val="00770489"/>
    <w:rsid w:val="00774024"/>
    <w:rsid w:val="00774408"/>
    <w:rsid w:val="00782DC4"/>
    <w:rsid w:val="007940BD"/>
    <w:rsid w:val="00795E1D"/>
    <w:rsid w:val="007B6835"/>
    <w:rsid w:val="007D57E9"/>
    <w:rsid w:val="007E4F9F"/>
    <w:rsid w:val="0080125E"/>
    <w:rsid w:val="00812F3B"/>
    <w:rsid w:val="008442AF"/>
    <w:rsid w:val="00850DFF"/>
    <w:rsid w:val="008666EE"/>
    <w:rsid w:val="00870243"/>
    <w:rsid w:val="00891259"/>
    <w:rsid w:val="00895C7A"/>
    <w:rsid w:val="008C7938"/>
    <w:rsid w:val="008D6498"/>
    <w:rsid w:val="009214A8"/>
    <w:rsid w:val="0093094F"/>
    <w:rsid w:val="00945753"/>
    <w:rsid w:val="0095521B"/>
    <w:rsid w:val="009723EF"/>
    <w:rsid w:val="009820DD"/>
    <w:rsid w:val="009878AC"/>
    <w:rsid w:val="00991559"/>
    <w:rsid w:val="00995066"/>
    <w:rsid w:val="009A1953"/>
    <w:rsid w:val="009B6F2A"/>
    <w:rsid w:val="00A30785"/>
    <w:rsid w:val="00A4029A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B11BD4"/>
    <w:rsid w:val="00B3461A"/>
    <w:rsid w:val="00B63D5B"/>
    <w:rsid w:val="00B84ACE"/>
    <w:rsid w:val="00B90EEC"/>
    <w:rsid w:val="00B95382"/>
    <w:rsid w:val="00BB5892"/>
    <w:rsid w:val="00BC157D"/>
    <w:rsid w:val="00BE2D89"/>
    <w:rsid w:val="00C11E0D"/>
    <w:rsid w:val="00C14945"/>
    <w:rsid w:val="00C2305B"/>
    <w:rsid w:val="00C63D26"/>
    <w:rsid w:val="00C714FC"/>
    <w:rsid w:val="00CA6338"/>
    <w:rsid w:val="00CB2986"/>
    <w:rsid w:val="00CC5433"/>
    <w:rsid w:val="00CF48CA"/>
    <w:rsid w:val="00CF6978"/>
    <w:rsid w:val="00D31F3A"/>
    <w:rsid w:val="00D46366"/>
    <w:rsid w:val="00D632E3"/>
    <w:rsid w:val="00D9559E"/>
    <w:rsid w:val="00DB0741"/>
    <w:rsid w:val="00DB24A1"/>
    <w:rsid w:val="00DB5DFE"/>
    <w:rsid w:val="00DC621A"/>
    <w:rsid w:val="00DF013A"/>
    <w:rsid w:val="00DF6B81"/>
    <w:rsid w:val="00E1146C"/>
    <w:rsid w:val="00E1453B"/>
    <w:rsid w:val="00E15A41"/>
    <w:rsid w:val="00E70018"/>
    <w:rsid w:val="00E805DA"/>
    <w:rsid w:val="00EA21F7"/>
    <w:rsid w:val="00EA38FF"/>
    <w:rsid w:val="00EA6A6A"/>
    <w:rsid w:val="00EB23A9"/>
    <w:rsid w:val="00EB4D42"/>
    <w:rsid w:val="00EE6679"/>
    <w:rsid w:val="00EF17BD"/>
    <w:rsid w:val="00F152C2"/>
    <w:rsid w:val="00F21F16"/>
    <w:rsid w:val="00F42BD8"/>
    <w:rsid w:val="00F437EC"/>
    <w:rsid w:val="00F606B7"/>
    <w:rsid w:val="00F747DD"/>
    <w:rsid w:val="00F830A6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096AFC"/>
  <w15:chartTrackingRefBased/>
  <w15:docId w15:val="{43CD1C93-83E9-45B7-82CB-D39E7BAE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061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6F08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8A2"/>
    <w:rPr>
      <w:color w:val="0000FF" w:themeColor="hyperlink"/>
      <w:u w:val="single"/>
    </w:rPr>
  </w:style>
  <w:style w:type="paragraph" w:customStyle="1" w:styleId="Default">
    <w:name w:val="Default"/>
    <w:rsid w:val="00226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iFd0eb" TargetMode="External"/><Relationship Id="rId13" Type="http://schemas.openxmlformats.org/officeDocument/2006/relationships/hyperlink" Target="http://www.sbfi.admin.ch/scholarships_eng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3iFd0e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toria.science@eda.admin.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toria.science@eda.admin.ch" TargetMode="External"/><Relationship Id="rId10" Type="http://schemas.openxmlformats.org/officeDocument/2006/relationships/hyperlink" Target="http://www.studyinswitzerland.plus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sbfi.admin.ch/scholarships_eng" TargetMode="External"/><Relationship Id="rId14" Type="http://schemas.openxmlformats.org/officeDocument/2006/relationships/hyperlink" Target="http://www.studyinswitzerland.pl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57084F3FB374CA666FBE9172B20E5" ma:contentTypeVersion="1" ma:contentTypeDescription="Create a new document." ma:contentTypeScope="" ma:versionID="19d892b880fa0ea821f852fd46ab0ed2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2120209459f2513e4e7f117104c4121b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54DF8-AB3C-4B12-83A9-7F5B12048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B2462B-4299-4947-B2ED-33D035C7EB09}"/>
</file>

<file path=customXml/itemProps3.xml><?xml version="1.0" encoding="utf-8"?>
<ds:datastoreItem xmlns:ds="http://schemas.openxmlformats.org/officeDocument/2006/customXml" ds:itemID="{346E53AC-EEFE-4F0C-809D-3ED1C6A93E55}"/>
</file>

<file path=customXml/itemProps4.xml><?xml version="1.0" encoding="utf-8"?>
<ds:datastoreItem xmlns:ds="http://schemas.openxmlformats.org/officeDocument/2006/customXml" ds:itemID="{B2B6702A-ED8C-434C-A6B1-C0E118FEB2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Kübler Raphaela EDA KUBRA</dc:creator>
  <cp:keywords/>
  <dc:description/>
  <cp:lastModifiedBy>Kübler Raphaela EDA KUBRA</cp:lastModifiedBy>
  <cp:revision>6</cp:revision>
  <dcterms:created xsi:type="dcterms:W3CDTF">2020-07-30T09:00:00Z</dcterms:created>
  <dcterms:modified xsi:type="dcterms:W3CDTF">2021-08-17T14:12:00Z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0x01010037557084F3FB374CA666FBE9172B20E5</vt:lpwstr>
  </property>
</Properties>
</file>